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4</w:t>
      </w:r>
      <w:bookmarkStart w:id="0" w:name="_GoBack"/>
      <w:bookmarkEnd w:id="0"/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江苏省高等学校</w:t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大学生创新</w:t>
      </w:r>
      <w:r>
        <w:rPr>
          <w:rFonts w:hint="eastAsia" w:eastAsia="方正小标宋简体"/>
          <w:sz w:val="44"/>
          <w:szCs w:val="44"/>
        </w:rPr>
        <w:t>创业</w:t>
      </w:r>
      <w:r>
        <w:rPr>
          <w:rFonts w:eastAsia="方正小标宋简体"/>
          <w:sz w:val="44"/>
          <w:szCs w:val="44"/>
        </w:rPr>
        <w:t>训练计划项目申报表</w:t>
      </w:r>
    </w:p>
    <w:p>
      <w:pPr>
        <w:adjustRightInd w:val="0"/>
        <w:snapToGrid w:val="0"/>
        <w:jc w:val="center"/>
        <w:rPr>
          <w:rFonts w:eastAsia="楷体"/>
          <w:sz w:val="44"/>
          <w:szCs w:val="44"/>
        </w:rPr>
      </w:pPr>
      <w:r>
        <w:rPr>
          <w:rFonts w:eastAsia="楷体"/>
          <w:sz w:val="44"/>
          <w:szCs w:val="44"/>
        </w:rPr>
        <w:t>（</w:t>
      </w:r>
      <w:r>
        <w:rPr>
          <w:rFonts w:hint="eastAsia" w:eastAsia="楷体"/>
          <w:sz w:val="44"/>
          <w:szCs w:val="44"/>
        </w:rPr>
        <w:t>创新</w:t>
      </w:r>
      <w:r>
        <w:rPr>
          <w:rFonts w:eastAsia="楷体"/>
          <w:sz w:val="44"/>
          <w:szCs w:val="44"/>
        </w:rPr>
        <w:t>训练项目）</w:t>
      </w:r>
    </w:p>
    <w:p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1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>
        <w:trPr>
          <w:wBefore w:w="0" w:type="dxa"/>
          <w:trHeight w:val="567" w:hRule="atLeast"/>
          <w:jc w:val="center"/>
        </w:trPr>
        <w:tc>
          <w:tcPr>
            <w:tcW w:w="2681" w:type="dxa"/>
            <w:shd w:val="clear" w:color="auto" w:fill="auto"/>
            <w:noWrap w:val="0"/>
            <w:vAlign w:val="bottom"/>
          </w:tcPr>
          <w:p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（盖章）</w:t>
            </w:r>
          </w:p>
        </w:tc>
      </w:tr>
      <w:tr>
        <w:trPr>
          <w:wBefore w:w="0" w:type="dxa"/>
          <w:trHeight w:val="567" w:hRule="atLeast"/>
          <w:jc w:val="center"/>
        </w:trPr>
        <w:tc>
          <w:tcPr>
            <w:tcW w:w="2681" w:type="dxa"/>
            <w:shd w:val="clear" w:color="auto" w:fill="auto"/>
            <w:noWrap w:val="0"/>
            <w:vAlign w:val="bottom"/>
          </w:tcPr>
          <w:p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rPr>
          <w:wBefore w:w="0" w:type="dxa"/>
          <w:trHeight w:val="878" w:hRule="atLeast"/>
          <w:jc w:val="center"/>
        </w:trPr>
        <w:tc>
          <w:tcPr>
            <w:tcW w:w="2681" w:type="dxa"/>
            <w:shd w:val="clear" w:color="auto" w:fill="auto"/>
            <w:noWrap w:val="0"/>
            <w:vAlign w:val="center"/>
          </w:tcPr>
          <w:p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ind w:firstLine="720" w:firstLineChars="30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□ 重点项目</w:t>
            </w:r>
          </w:p>
          <w:p>
            <w:pPr>
              <w:ind w:firstLine="720" w:firstLineChars="30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□ 一般项目</w:t>
            </w:r>
          </w:p>
          <w:p>
            <w:pPr>
              <w:ind w:firstLine="720" w:firstLineChars="300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□ 校企合作基金项目</w:t>
            </w:r>
          </w:p>
        </w:tc>
      </w:tr>
      <w:tr>
        <w:trPr>
          <w:wBefore w:w="0" w:type="dxa"/>
          <w:trHeight w:val="567" w:hRule="atLeast"/>
          <w:jc w:val="center"/>
        </w:trPr>
        <w:tc>
          <w:tcPr>
            <w:tcW w:w="2681" w:type="dxa"/>
            <w:shd w:val="clear" w:color="auto" w:fill="auto"/>
            <w:noWrap w:val="0"/>
            <w:vAlign w:val="bottom"/>
          </w:tcPr>
          <w:p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rPr>
          <w:wBefore w:w="0" w:type="dxa"/>
          <w:trHeight w:val="567" w:hRule="atLeast"/>
          <w:jc w:val="center"/>
        </w:trPr>
        <w:tc>
          <w:tcPr>
            <w:tcW w:w="2681" w:type="dxa"/>
            <w:shd w:val="clear" w:color="auto" w:fill="auto"/>
            <w:noWrap w:val="0"/>
            <w:vAlign w:val="bottom"/>
          </w:tcPr>
          <w:p>
            <w:pPr>
              <w:jc w:val="distribute"/>
              <w:rPr>
                <w:rFonts w:hint="eastAsia" w:eastAsia="仿宋_GB2312"/>
                <w:color w:val="C00000"/>
                <w:sz w:val="28"/>
              </w:rPr>
            </w:pPr>
            <w:r>
              <w:rPr>
                <w:rFonts w:hint="eastAsia" w:eastAsia="仿宋_GB2312"/>
                <w:color w:val="C00000"/>
                <w:sz w:val="28"/>
              </w:rPr>
              <w:t>所属重点领域：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spacing w:line="336" w:lineRule="auto"/>
              <w:ind w:firstLine="614"/>
              <w:rPr>
                <w:rFonts w:eastAsia="仿宋_GB2312"/>
                <w:bCs/>
                <w:color w:val="C00000"/>
                <w:sz w:val="32"/>
                <w:szCs w:val="32"/>
              </w:rPr>
            </w:pPr>
          </w:p>
        </w:tc>
      </w:tr>
      <w:tr>
        <w:trPr>
          <w:wBefore w:w="0" w:type="dxa"/>
          <w:trHeight w:val="567" w:hRule="atLeast"/>
          <w:jc w:val="center"/>
        </w:trPr>
        <w:tc>
          <w:tcPr>
            <w:tcW w:w="2681" w:type="dxa"/>
            <w:shd w:val="clear" w:color="auto" w:fill="auto"/>
            <w:noWrap w:val="0"/>
            <w:vAlign w:val="bottom"/>
          </w:tcPr>
          <w:p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rPr>
          <w:wBefore w:w="0" w:type="dxa"/>
          <w:trHeight w:val="567" w:hRule="atLeast"/>
          <w:jc w:val="center"/>
        </w:trPr>
        <w:tc>
          <w:tcPr>
            <w:tcW w:w="2681" w:type="dxa"/>
            <w:shd w:val="clear" w:color="auto" w:fill="auto"/>
            <w:noWrap w:val="0"/>
            <w:vAlign w:val="bottom"/>
          </w:tcPr>
          <w:p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rPr>
          <w:wBefore w:w="0" w:type="dxa"/>
          <w:trHeight w:val="567" w:hRule="atLeast"/>
          <w:jc w:val="center"/>
        </w:trPr>
        <w:tc>
          <w:tcPr>
            <w:tcW w:w="2681" w:type="dxa"/>
            <w:shd w:val="clear" w:color="auto" w:fill="auto"/>
            <w:noWrap w:val="0"/>
            <w:vAlign w:val="bottom"/>
          </w:tcPr>
          <w:p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rPr>
          <w:wBefore w:w="0" w:type="dxa"/>
          <w:trHeight w:val="567" w:hRule="atLeast"/>
          <w:jc w:val="center"/>
        </w:trPr>
        <w:tc>
          <w:tcPr>
            <w:tcW w:w="2681" w:type="dxa"/>
            <w:shd w:val="clear" w:color="auto" w:fill="auto"/>
            <w:noWrap w:val="0"/>
            <w:vAlign w:val="bottom"/>
          </w:tcPr>
          <w:p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rPr>
          <w:wBefore w:w="0" w:type="dxa"/>
          <w:trHeight w:val="567" w:hRule="atLeast"/>
          <w:jc w:val="center"/>
        </w:trPr>
        <w:tc>
          <w:tcPr>
            <w:tcW w:w="2681" w:type="dxa"/>
            <w:shd w:val="clear" w:color="auto" w:fill="auto"/>
            <w:noWrap w:val="0"/>
            <w:vAlign w:val="bottom"/>
          </w:tcPr>
          <w:p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spacing w:line="336" w:lineRule="auto"/>
        <w:rPr>
          <w:rFonts w:hint="eastAsia" w:eastAsia="仿宋_GB2312"/>
          <w:bCs/>
          <w:sz w:val="36"/>
          <w:szCs w:val="36"/>
        </w:rPr>
      </w:pPr>
    </w:p>
    <w:p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r>
        <w:rPr>
          <w:rFonts w:eastAsia="黑体"/>
          <w:spacing w:val="20"/>
          <w:sz w:val="32"/>
          <w:szCs w:val="32"/>
        </w:rPr>
        <w:t>江苏省教育厅 制</w:t>
      </w:r>
    </w:p>
    <w:p>
      <w:pPr>
        <w:snapToGrid w:val="0"/>
        <w:jc w:val="center"/>
        <w:rPr>
          <w:bCs/>
          <w:sz w:val="28"/>
          <w:szCs w:val="28"/>
        </w:rPr>
      </w:pPr>
      <w:r>
        <w:rPr>
          <w:rFonts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hint="eastAsia" w:eastAsia="黑体"/>
          <w:sz w:val="32"/>
          <w:szCs w:val="32"/>
        </w:rPr>
        <w:t>二二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月</w:t>
      </w:r>
    </w:p>
    <w:p>
      <w:pPr>
        <w:widowControl/>
        <w:jc w:val="center"/>
        <w:rPr>
          <w:rFonts w:eastAsia="黑体"/>
          <w:spacing w:val="32"/>
          <w:sz w:val="36"/>
        </w:rPr>
      </w:pPr>
    </w:p>
    <w:p>
      <w:pPr>
        <w:widowControl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t>填</w:t>
      </w:r>
      <w:r>
        <w:rPr>
          <w:rFonts w:hint="eastAsia" w:eastAsia="黑体"/>
          <w:spacing w:val="32"/>
          <w:sz w:val="36"/>
        </w:rPr>
        <w:t>表</w:t>
      </w:r>
      <w:r>
        <w:rPr>
          <w:rFonts w:eastAsia="黑体"/>
          <w:spacing w:val="32"/>
          <w:sz w:val="36"/>
        </w:rPr>
        <w:t>说明</w:t>
      </w:r>
    </w:p>
    <w:p>
      <w:pPr>
        <w:spacing w:line="500" w:lineRule="exact"/>
        <w:jc w:val="center"/>
        <w:rPr>
          <w:rFonts w:eastAsia="黑体"/>
          <w:sz w:val="36"/>
        </w:rPr>
      </w:pPr>
    </w:p>
    <w:p>
      <w:pPr>
        <w:spacing w:line="480" w:lineRule="auto"/>
        <w:ind w:firstLine="480" w:firstLineChars="200"/>
        <w:rPr>
          <w:sz w:val="24"/>
        </w:rPr>
      </w:pPr>
      <w:r>
        <w:rPr>
          <w:sz w:val="24"/>
        </w:rPr>
        <w:t>一、申报</w:t>
      </w:r>
      <w:r>
        <w:rPr>
          <w:rFonts w:hint="eastAsia"/>
          <w:sz w:val="24"/>
        </w:rPr>
        <w:t>表</w:t>
      </w:r>
      <w:r>
        <w:rPr>
          <w:sz w:val="24"/>
        </w:rPr>
        <w:t>要按照要求逐项认真填写，填写内容必须实事求是</w:t>
      </w:r>
      <w:r>
        <w:rPr>
          <w:rFonts w:hint="eastAsia"/>
          <w:sz w:val="24"/>
        </w:rPr>
        <w:t>表述准确</w:t>
      </w:r>
      <w:r>
        <w:rPr>
          <w:sz w:val="24"/>
        </w:rPr>
        <w:t>严谨。空缺项要填“无”。</w:t>
      </w:r>
    </w:p>
    <w:p>
      <w:pPr>
        <w:spacing w:line="480" w:lineRule="auto"/>
        <w:ind w:firstLine="480" w:firstLineChars="200"/>
        <w:rPr>
          <w:sz w:val="24"/>
        </w:rPr>
      </w:pPr>
      <w:r>
        <w:rPr>
          <w:sz w:val="24"/>
        </w:rPr>
        <w:t>二、格式要求：表格中的字体采用小四号宋体，单倍行距；需签字部分由相关人员以黑色钢笔或签字笔签名。</w:t>
      </w:r>
    </w:p>
    <w:p>
      <w:pPr>
        <w:pStyle w:val="18"/>
        <w:spacing w:line="48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三、</w:t>
      </w:r>
      <w:r>
        <w:rPr>
          <w:sz w:val="24"/>
        </w:rPr>
        <w:t>项目类型为</w:t>
      </w:r>
      <w:r>
        <w:rPr>
          <w:rFonts w:hint="eastAsia"/>
          <w:sz w:val="24"/>
        </w:rPr>
        <w:t>重点项目、一般项目和校企合作基金项目</w:t>
      </w:r>
      <w:r>
        <w:rPr>
          <w:sz w:val="24"/>
        </w:rPr>
        <w:t>等。</w:t>
      </w:r>
    </w:p>
    <w:p>
      <w:pPr>
        <w:spacing w:line="480" w:lineRule="auto"/>
        <w:ind w:firstLine="480" w:firstLineChars="200"/>
        <w:rPr>
          <w:sz w:val="24"/>
        </w:rPr>
      </w:pPr>
      <w:r>
        <w:rPr>
          <w:sz w:val="24"/>
        </w:rPr>
        <w:t>四、项目来源</w:t>
      </w:r>
      <w:r>
        <w:rPr>
          <w:rFonts w:hint="eastAsia"/>
          <w:sz w:val="24"/>
        </w:rPr>
        <w:t>：</w:t>
      </w:r>
      <w:r>
        <w:rPr>
          <w:sz w:val="24"/>
        </w:rPr>
        <w:t>1.</w:t>
      </w:r>
      <w:r>
        <w:rPr>
          <w:rFonts w:hint="eastAsia"/>
          <w:sz w:val="24"/>
        </w:rPr>
        <w:t xml:space="preserve"> “</w:t>
      </w:r>
      <w:r>
        <w:rPr>
          <w:sz w:val="24"/>
        </w:rPr>
        <w:t>A</w:t>
      </w:r>
      <w:r>
        <w:rPr>
          <w:rFonts w:hint="eastAsia"/>
          <w:sz w:val="24"/>
        </w:rPr>
        <w:t>”为学生自主选题，来源于自己对课题的长期积累与兴趣；“</w:t>
      </w:r>
      <w:r>
        <w:rPr>
          <w:sz w:val="24"/>
        </w:rPr>
        <w:t>B</w:t>
      </w:r>
      <w:r>
        <w:rPr>
          <w:rFonts w:hint="eastAsia"/>
          <w:sz w:val="24"/>
        </w:rPr>
        <w:t>”为学生来源于教师科研项目选题；“</w:t>
      </w:r>
      <w:r>
        <w:rPr>
          <w:sz w:val="24"/>
        </w:rPr>
        <w:t>C</w:t>
      </w:r>
      <w:r>
        <w:rPr>
          <w:rFonts w:hint="eastAsia"/>
          <w:sz w:val="24"/>
        </w:rPr>
        <w:t>”为学生承担社会、企业委托项目选题。</w:t>
      </w:r>
      <w:r>
        <w:rPr>
          <w:sz w:val="24"/>
        </w:rPr>
        <w:t>2.</w:t>
      </w:r>
      <w:r>
        <w:rPr>
          <w:rFonts w:hint="eastAsia"/>
          <w:sz w:val="24"/>
        </w:rPr>
        <w:t xml:space="preserve"> “来源项目名称”和“来源项目类别”栏限“</w:t>
      </w:r>
      <w:r>
        <w:rPr>
          <w:sz w:val="24"/>
        </w:rPr>
        <w:t>B</w:t>
      </w:r>
      <w:r>
        <w:rPr>
          <w:rFonts w:hint="eastAsia"/>
          <w:sz w:val="24"/>
        </w:rPr>
        <w:t>”和“</w:t>
      </w:r>
      <w:r>
        <w:rPr>
          <w:sz w:val="24"/>
        </w:rPr>
        <w:t>C</w:t>
      </w:r>
      <w:r>
        <w:rPr>
          <w:rFonts w:hint="eastAsia"/>
          <w:sz w:val="24"/>
        </w:rPr>
        <w:t>”的项目填写；“来源项目类别”栏填写“</w:t>
      </w:r>
      <w:r>
        <w:rPr>
          <w:sz w:val="24"/>
        </w:rPr>
        <w:t>863</w:t>
      </w:r>
      <w:r>
        <w:rPr>
          <w:rFonts w:hint="eastAsia"/>
          <w:sz w:val="24"/>
        </w:rPr>
        <w:t>项目”、“</w:t>
      </w:r>
      <w:r>
        <w:rPr>
          <w:sz w:val="24"/>
        </w:rPr>
        <w:t>973</w:t>
      </w:r>
      <w:r>
        <w:rPr>
          <w:rFonts w:hint="eastAsia"/>
          <w:sz w:val="24"/>
        </w:rPr>
        <w:t>项目”、“国家自然科学基金项目”、“省级自然科学基金项目”、“教师横向科研项目”、“企业委托项目”、“社会委托项目”以及其他项目标识。</w:t>
      </w:r>
    </w:p>
    <w:p>
      <w:pPr>
        <w:spacing w:line="480" w:lineRule="auto"/>
        <w:ind w:left="107" w:leftChars="51" w:right="226" w:firstLine="360" w:firstLineChars="150"/>
        <w:rPr>
          <w:rFonts w:hint="eastAsia"/>
          <w:sz w:val="24"/>
        </w:rPr>
      </w:pPr>
      <w:r>
        <w:rPr>
          <w:sz w:val="24"/>
        </w:rPr>
        <w:t>五、所属重点领域</w:t>
      </w:r>
      <w:r>
        <w:rPr>
          <w:rFonts w:hint="eastAsia"/>
          <w:sz w:val="24"/>
        </w:rPr>
        <w:t>：</w:t>
      </w:r>
      <w:r>
        <w:rPr>
          <w:b/>
          <w:sz w:val="24"/>
        </w:rPr>
        <w:t>省级重点项目选填</w:t>
      </w:r>
      <w:r>
        <w:rPr>
          <w:rFonts w:hint="eastAsia"/>
          <w:sz w:val="24"/>
        </w:rPr>
        <w:t>，</w:t>
      </w:r>
      <w:r>
        <w:rPr>
          <w:sz w:val="24"/>
        </w:rPr>
        <w:t>如果属于重点领域的则填报</w:t>
      </w:r>
      <w:r>
        <w:rPr>
          <w:rFonts w:hint="eastAsia"/>
          <w:sz w:val="24"/>
        </w:rPr>
        <w:t>。具体包括10类：泛终端芯片及操作系统应用开发、重大应用关键软件、云计算和大数据、人工智能、无人驾驶、新能源与储能技术、生物技术与生物育种、绿色环保与固废资源化、第五代通信技术和新一代IP网络通信技术、社会事业与文化传承。</w:t>
      </w:r>
    </w:p>
    <w:p>
      <w:pPr>
        <w:spacing w:line="480" w:lineRule="auto"/>
        <w:ind w:left="107" w:leftChars="51" w:right="226" w:firstLine="360" w:firstLineChars="150"/>
        <w:rPr>
          <w:sz w:val="24"/>
        </w:rPr>
      </w:pPr>
      <w:r>
        <w:rPr>
          <w:rFonts w:hint="eastAsia"/>
          <w:sz w:val="24"/>
        </w:rPr>
        <w:t>六、表格栏高不够可增加。</w:t>
      </w:r>
    </w:p>
    <w:p>
      <w:pPr>
        <w:spacing w:line="480" w:lineRule="auto"/>
        <w:ind w:left="107" w:leftChars="51" w:right="226"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七</w:t>
      </w:r>
      <w:r>
        <w:rPr>
          <w:sz w:val="24"/>
        </w:rPr>
        <w:t>、填报者须注意页面的排版。</w:t>
      </w:r>
    </w:p>
    <w:p>
      <w:pPr>
        <w:spacing w:line="480" w:lineRule="auto"/>
        <w:ind w:left="107" w:leftChars="51" w:right="226" w:firstLine="480" w:firstLineChars="150"/>
        <w:rPr>
          <w:rFonts w:hint="eastAsia" w:eastAsia="黑体"/>
          <w:sz w:val="32"/>
          <w:szCs w:val="32"/>
        </w:rPr>
      </w:pPr>
    </w:p>
    <w:tbl>
      <w:tblPr>
        <w:tblStyle w:val="15"/>
        <w:tblW w:w="94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45"/>
        <w:gridCol w:w="360"/>
        <w:gridCol w:w="41"/>
        <w:gridCol w:w="319"/>
        <w:gridCol w:w="360"/>
        <w:gridCol w:w="221"/>
        <w:gridCol w:w="11"/>
        <w:gridCol w:w="128"/>
        <w:gridCol w:w="360"/>
        <w:gridCol w:w="416"/>
        <w:gridCol w:w="1073"/>
        <w:gridCol w:w="11"/>
        <w:gridCol w:w="480"/>
        <w:gridCol w:w="540"/>
        <w:gridCol w:w="540"/>
        <w:gridCol w:w="47"/>
        <w:gridCol w:w="147"/>
        <w:gridCol w:w="166"/>
        <w:gridCol w:w="180"/>
        <w:gridCol w:w="1213"/>
        <w:gridCol w:w="587"/>
        <w:gridCol w:w="94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trHeight w:val="529" w:hRule="atLeast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74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trHeight w:val="611" w:hRule="atLeast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项目所属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一级学科</w:t>
            </w:r>
          </w:p>
        </w:tc>
        <w:tc>
          <w:tcPr>
            <w:tcW w:w="3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二级学科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trHeight w:val="605" w:hRule="atLeast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项目类型</w:t>
            </w:r>
          </w:p>
        </w:tc>
        <w:tc>
          <w:tcPr>
            <w:tcW w:w="74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（  ）重点项目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（  ）一般项目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（  ）</w:t>
            </w:r>
            <w:r>
              <w:rPr>
                <w:rFonts w:hint="eastAsia"/>
                <w:sz w:val="24"/>
              </w:rPr>
              <w:t>校企合作基金项目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trHeight w:val="605" w:hRule="atLeast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所属重点领域</w:t>
            </w:r>
          </w:p>
        </w:tc>
        <w:tc>
          <w:tcPr>
            <w:tcW w:w="74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>（省级重点项目选填）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trHeight w:val="343" w:hRule="atLeast"/>
        </w:trPr>
        <w:tc>
          <w:tcPr>
            <w:tcW w:w="19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项目来源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来源项目名称</w:t>
            </w:r>
          </w:p>
        </w:tc>
        <w:tc>
          <w:tcPr>
            <w:tcW w:w="3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来源项目类别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trHeight w:val="343" w:hRule="atLeast"/>
        </w:trPr>
        <w:tc>
          <w:tcPr>
            <w:tcW w:w="19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trHeight w:val="613" w:hRule="atLeast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项目实施时间</w:t>
            </w:r>
          </w:p>
        </w:tc>
        <w:tc>
          <w:tcPr>
            <w:tcW w:w="74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b/>
                <w:sz w:val="24"/>
              </w:rPr>
              <w:t>起始时间</w:t>
            </w:r>
            <w:r>
              <w:rPr>
                <w:sz w:val="24"/>
              </w:rPr>
              <w:t xml:space="preserve">：       年     月   </w:t>
            </w:r>
            <w:r>
              <w:rPr>
                <w:b/>
                <w:sz w:val="24"/>
              </w:rPr>
              <w:t>完成时间</w:t>
            </w:r>
            <w:r>
              <w:rPr>
                <w:sz w:val="24"/>
              </w:rPr>
              <w:t>：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trHeight w:val="1643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目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介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限2</w:t>
            </w:r>
            <w:r>
              <w:rPr>
                <w:sz w:val="22"/>
              </w:rPr>
              <w:t>00字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814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申请人或申请团队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所在院系/专业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cantSplit/>
          <w:trHeight w:val="523" w:hRule="atLeast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  导  教  师</w:t>
            </w:r>
          </w:p>
        </w:tc>
        <w:tc>
          <w:tcPr>
            <w:tcW w:w="9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第一指导教师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cantSplit/>
          <w:trHeight w:val="468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cantSplit/>
          <w:trHeight w:val="1210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cantSplit/>
          <w:trHeight w:val="448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第二指导教师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cantSplit/>
          <w:trHeight w:val="462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cantSplit/>
          <w:trHeight w:val="1326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cantSplit/>
          <w:trHeight w:val="1858" w:hRule="atLeast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b/>
                <w:sz w:val="24"/>
              </w:rPr>
              <w:t>一、申请理由</w:t>
            </w:r>
            <w:r>
              <w:rPr>
                <w:sz w:val="24"/>
              </w:rPr>
              <w:t>（</w:t>
            </w:r>
            <w:r>
              <w:rPr>
                <w:kern w:val="0"/>
                <w:sz w:val="24"/>
              </w:rPr>
              <w:t>包括自身具备的知识条件、自己的特长、兴趣、已有的实践创新成果等</w:t>
            </w:r>
            <w:r>
              <w:rPr>
                <w:sz w:val="24"/>
              </w:rPr>
              <w:t>）</w:t>
            </w: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cantSplit/>
          <w:trHeight w:val="3254" w:hRule="atLeast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二、项目方案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具体内容包括：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1、项目研究背景（国内外的研究现状及研究意义、项目已有的基础，与本项目有关的研究积累和已取得的成绩，已具备的条件，尚缺少的条件及方法等）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2、项目研究目标及主要内容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3、项目创新特色概述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4、项目研究技术路线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5、研究进度安排</w:t>
            </w:r>
          </w:p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sz w:val="24"/>
              </w:rPr>
              <w:t>6、项目组成员分工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cantSplit/>
          <w:trHeight w:val="1704" w:hRule="atLeast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b/>
                <w:sz w:val="24"/>
              </w:rPr>
              <w:t>三、学校提供条件</w:t>
            </w:r>
            <w:r>
              <w:rPr>
                <w:sz w:val="24"/>
              </w:rPr>
              <w:t>（包括项目开展所需的实验实训情况、配套经费、相关扶持政策等）</w:t>
            </w: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cantSplit/>
          <w:trHeight w:val="2011" w:hRule="atLeast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四、预期成果</w:t>
            </w: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cantSplit/>
          <w:trHeight w:val="484" w:hRule="atLeast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五、经费预算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cantSplit/>
          <w:trHeight w:val="484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117" w:firstLineChars="49"/>
              <w:rPr>
                <w:b/>
                <w:sz w:val="24"/>
              </w:rPr>
            </w:pPr>
            <w:r>
              <w:rPr>
                <w:b/>
                <w:sz w:val="24"/>
              </w:rPr>
              <w:t>总经费（元）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财政拨款</w:t>
            </w:r>
            <w:r>
              <w:rPr>
                <w:rFonts w:hint="eastAsia"/>
                <w:b/>
                <w:sz w:val="24"/>
              </w:rPr>
              <w:t>/企业资助</w:t>
            </w:r>
            <w:r>
              <w:rPr>
                <w:b/>
                <w:sz w:val="24"/>
              </w:rPr>
              <w:t>（元）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学校拨款（元）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cantSplit/>
          <w:trHeight w:val="262" w:hRule="atLeast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05" w:firstLineChars="98"/>
              <w:rPr>
                <w:rFonts w:hint="eastAsia"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注：</w:t>
            </w:r>
            <w:r>
              <w:rPr>
                <w:rFonts w:eastAsia="楷体"/>
                <w:szCs w:val="21"/>
              </w:rPr>
              <w:t>总经费、财政拨款、学校拨款按照规定</w:t>
            </w:r>
            <w:r>
              <w:rPr>
                <w:rFonts w:hint="eastAsia" w:eastAsia="楷体"/>
                <w:szCs w:val="21"/>
              </w:rPr>
              <w:t>金额</w:t>
            </w:r>
            <w:r>
              <w:rPr>
                <w:rFonts w:eastAsia="楷体"/>
                <w:szCs w:val="21"/>
              </w:rPr>
              <w:t>填写</w:t>
            </w:r>
            <w:r>
              <w:rPr>
                <w:rFonts w:hint="eastAsia" w:eastAsia="楷体"/>
                <w:szCs w:val="21"/>
              </w:rPr>
              <w:t>，校企合作项目企业资助金额不少于5000元。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cantSplit/>
          <w:trHeight w:val="2051" w:hRule="atLeast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具体包括：</w:t>
            </w:r>
          </w:p>
          <w:p>
            <w:pPr>
              <w:ind w:firstLine="482"/>
              <w:rPr>
                <w:sz w:val="24"/>
              </w:rPr>
            </w:pPr>
            <w:r>
              <w:rPr>
                <w:sz w:val="24"/>
              </w:rPr>
              <w:t>1、调研、差旅费；</w:t>
            </w:r>
          </w:p>
          <w:p>
            <w:pPr>
              <w:ind w:firstLine="482"/>
              <w:rPr>
                <w:sz w:val="24"/>
              </w:rPr>
            </w:pPr>
            <w:r>
              <w:rPr>
                <w:sz w:val="24"/>
              </w:rPr>
              <w:t>2、用于项目研发的元器件、软硬件测试、小型硬件购置费等；</w:t>
            </w:r>
          </w:p>
          <w:p>
            <w:pPr>
              <w:ind w:firstLine="482"/>
              <w:rPr>
                <w:sz w:val="24"/>
              </w:rPr>
            </w:pPr>
            <w:r>
              <w:rPr>
                <w:sz w:val="24"/>
              </w:rPr>
              <w:t>3、资料购置、打印、复印、印刷等费用；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sz w:val="24"/>
              </w:rPr>
              <w:t>4、学生撰写与项目有关的论文版面费、申请专利费等。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cantSplit/>
          <w:trHeight w:val="3097" w:hRule="atLeast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六、导师推荐意见</w:t>
            </w:r>
          </w:p>
          <w:p>
            <w:pPr>
              <w:spacing w:before="156" w:beforeLines="50"/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签名：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年   月    日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cantSplit/>
          <w:trHeight w:val="2787" w:hRule="atLeast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七、院系推荐意见</w:t>
            </w:r>
          </w:p>
          <w:p>
            <w:pPr>
              <w:spacing w:before="156" w:beforeLines="50"/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  <w:r>
              <w:rPr>
                <w:sz w:val="24"/>
              </w:rPr>
              <w:t>院系负责人签名：         学院盖章：</w:t>
            </w:r>
          </w:p>
          <w:p>
            <w:pPr>
              <w:ind w:firstLine="3120" w:firstLineChars="130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年   月    日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11" w:type="dxa"/>
          <w:trHeight w:val="2855" w:hRule="atLeast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b/>
                <w:sz w:val="24"/>
              </w:rPr>
              <w:t>八、学校推荐意见：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学校负责人签名：        学校公章 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年   月    日</w:t>
            </w:r>
          </w:p>
          <w:p>
            <w:pPr>
              <w:jc w:val="right"/>
              <w:rPr>
                <w:sz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eastAsia="黑体"/>
          <w:sz w:val="32"/>
          <w:szCs w:val="32"/>
        </w:rPr>
      </w:pPr>
    </w:p>
    <w:p>
      <w:pPr>
        <w:spacing w:line="20" w:lineRule="exact"/>
        <w:rPr>
          <w:rFonts w:eastAsia="楷体_GB2312"/>
          <w:sz w:val="24"/>
        </w:rPr>
      </w:pPr>
    </w:p>
    <w:sectPr>
      <w:pgSz w:w="11906" w:h="16838"/>
      <w:pgMar w:top="2098" w:right="1531" w:bottom="1985" w:left="153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DejaVu Sans">
    <w:panose1 w:val="020B08060303040B0204"/>
    <w:charset w:val="00"/>
    <w:family w:val="roman"/>
    <w:pitch w:val="default"/>
    <w:sig w:usb0="E7000EFF" w:usb1="5200F5FF" w:usb2="0A242021" w:usb3="00000000" w:csb0="600001B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altName w:val="汉仪中黑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00"/>
    <w:family w:val="auto"/>
    <w:pitch w:val="default"/>
    <w:sig w:usb0="00000001" w:usb1="080E0000" w:usb2="00000010" w:usb3="00000000" w:csb0="00040000" w:csb1="00000000"/>
  </w:font>
  <w:font w:name="楷体">
    <w:altName w:val="汉仪楷体KW"/>
    <w:panose1 w:val="00000000000000000000"/>
    <w:charset w:val="00"/>
    <w:family w:val="modern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00"/>
    <w:rsid w:val="00002BDB"/>
    <w:rsid w:val="0001374E"/>
    <w:rsid w:val="0001389E"/>
    <w:rsid w:val="00035AF6"/>
    <w:rsid w:val="00047E9B"/>
    <w:rsid w:val="0005135F"/>
    <w:rsid w:val="000768B6"/>
    <w:rsid w:val="000857A8"/>
    <w:rsid w:val="00095977"/>
    <w:rsid w:val="000B3E06"/>
    <w:rsid w:val="000B55FC"/>
    <w:rsid w:val="000C1F0B"/>
    <w:rsid w:val="000C2A8E"/>
    <w:rsid w:val="000C398C"/>
    <w:rsid w:val="000C5856"/>
    <w:rsid w:val="000C6011"/>
    <w:rsid w:val="000D3F65"/>
    <w:rsid w:val="000E3BE5"/>
    <w:rsid w:val="000F300F"/>
    <w:rsid w:val="000F3F14"/>
    <w:rsid w:val="000F4AF2"/>
    <w:rsid w:val="000F4C83"/>
    <w:rsid w:val="00124D19"/>
    <w:rsid w:val="00131DB9"/>
    <w:rsid w:val="001518E9"/>
    <w:rsid w:val="00155E80"/>
    <w:rsid w:val="001563FF"/>
    <w:rsid w:val="00162EF1"/>
    <w:rsid w:val="00164139"/>
    <w:rsid w:val="00170836"/>
    <w:rsid w:val="00171BFB"/>
    <w:rsid w:val="001724BE"/>
    <w:rsid w:val="00183889"/>
    <w:rsid w:val="001912A6"/>
    <w:rsid w:val="00193EBC"/>
    <w:rsid w:val="001C0879"/>
    <w:rsid w:val="001C1DC8"/>
    <w:rsid w:val="001C22BE"/>
    <w:rsid w:val="001E17EE"/>
    <w:rsid w:val="001F0C35"/>
    <w:rsid w:val="001F1674"/>
    <w:rsid w:val="001F5EFD"/>
    <w:rsid w:val="00210518"/>
    <w:rsid w:val="00210F79"/>
    <w:rsid w:val="00212F79"/>
    <w:rsid w:val="0022179F"/>
    <w:rsid w:val="0025055D"/>
    <w:rsid w:val="00255E35"/>
    <w:rsid w:val="00255F28"/>
    <w:rsid w:val="00267770"/>
    <w:rsid w:val="002863EB"/>
    <w:rsid w:val="0029037D"/>
    <w:rsid w:val="002C33A9"/>
    <w:rsid w:val="002F2D06"/>
    <w:rsid w:val="002F6EA2"/>
    <w:rsid w:val="00314887"/>
    <w:rsid w:val="00323264"/>
    <w:rsid w:val="00324ED4"/>
    <w:rsid w:val="003357FD"/>
    <w:rsid w:val="0034103A"/>
    <w:rsid w:val="00346799"/>
    <w:rsid w:val="00347DF2"/>
    <w:rsid w:val="00353005"/>
    <w:rsid w:val="00357219"/>
    <w:rsid w:val="003623A5"/>
    <w:rsid w:val="00371F01"/>
    <w:rsid w:val="003A02FA"/>
    <w:rsid w:val="003A1975"/>
    <w:rsid w:val="003A79D6"/>
    <w:rsid w:val="003D51B6"/>
    <w:rsid w:val="003D55F6"/>
    <w:rsid w:val="003E7127"/>
    <w:rsid w:val="003F5DB6"/>
    <w:rsid w:val="00404F97"/>
    <w:rsid w:val="00416F58"/>
    <w:rsid w:val="00420EB0"/>
    <w:rsid w:val="00422A95"/>
    <w:rsid w:val="00426010"/>
    <w:rsid w:val="00430642"/>
    <w:rsid w:val="00430D8C"/>
    <w:rsid w:val="00434897"/>
    <w:rsid w:val="00435C68"/>
    <w:rsid w:val="004373F9"/>
    <w:rsid w:val="00441049"/>
    <w:rsid w:val="0044267F"/>
    <w:rsid w:val="00444393"/>
    <w:rsid w:val="004464BB"/>
    <w:rsid w:val="00454BF6"/>
    <w:rsid w:val="004618D9"/>
    <w:rsid w:val="0046750B"/>
    <w:rsid w:val="004759A2"/>
    <w:rsid w:val="0048048F"/>
    <w:rsid w:val="004918B2"/>
    <w:rsid w:val="00491BD2"/>
    <w:rsid w:val="00492027"/>
    <w:rsid w:val="00492115"/>
    <w:rsid w:val="004944AA"/>
    <w:rsid w:val="004A2484"/>
    <w:rsid w:val="004A7D33"/>
    <w:rsid w:val="004B5DB5"/>
    <w:rsid w:val="004B70D5"/>
    <w:rsid w:val="004C46CF"/>
    <w:rsid w:val="004C4A76"/>
    <w:rsid w:val="004E2665"/>
    <w:rsid w:val="004E7F96"/>
    <w:rsid w:val="004F7267"/>
    <w:rsid w:val="00511A43"/>
    <w:rsid w:val="005178E9"/>
    <w:rsid w:val="005226C7"/>
    <w:rsid w:val="00524B58"/>
    <w:rsid w:val="0052589E"/>
    <w:rsid w:val="00526B78"/>
    <w:rsid w:val="00531142"/>
    <w:rsid w:val="00532C7E"/>
    <w:rsid w:val="00535B06"/>
    <w:rsid w:val="005429FA"/>
    <w:rsid w:val="0054344B"/>
    <w:rsid w:val="005516F0"/>
    <w:rsid w:val="00553A48"/>
    <w:rsid w:val="00555E7D"/>
    <w:rsid w:val="00555EAC"/>
    <w:rsid w:val="005615B7"/>
    <w:rsid w:val="0056275F"/>
    <w:rsid w:val="005627F8"/>
    <w:rsid w:val="0056546A"/>
    <w:rsid w:val="00581EBB"/>
    <w:rsid w:val="00582165"/>
    <w:rsid w:val="00591081"/>
    <w:rsid w:val="00594C52"/>
    <w:rsid w:val="005967DC"/>
    <w:rsid w:val="005A09FC"/>
    <w:rsid w:val="005A6182"/>
    <w:rsid w:val="005A7D52"/>
    <w:rsid w:val="005B2DD8"/>
    <w:rsid w:val="005B6585"/>
    <w:rsid w:val="005C06C5"/>
    <w:rsid w:val="005C1EDA"/>
    <w:rsid w:val="005F7104"/>
    <w:rsid w:val="00601483"/>
    <w:rsid w:val="006023B0"/>
    <w:rsid w:val="0060345C"/>
    <w:rsid w:val="00604D8D"/>
    <w:rsid w:val="00607AD2"/>
    <w:rsid w:val="00611F4C"/>
    <w:rsid w:val="006131B0"/>
    <w:rsid w:val="006200AF"/>
    <w:rsid w:val="006667AC"/>
    <w:rsid w:val="006706BC"/>
    <w:rsid w:val="00671623"/>
    <w:rsid w:val="006737FD"/>
    <w:rsid w:val="0067404C"/>
    <w:rsid w:val="00675761"/>
    <w:rsid w:val="00680C75"/>
    <w:rsid w:val="00682596"/>
    <w:rsid w:val="00682DF8"/>
    <w:rsid w:val="00683449"/>
    <w:rsid w:val="0069400F"/>
    <w:rsid w:val="006A3B9B"/>
    <w:rsid w:val="006B66A7"/>
    <w:rsid w:val="006C4718"/>
    <w:rsid w:val="006E77D1"/>
    <w:rsid w:val="006F26A9"/>
    <w:rsid w:val="006F42D3"/>
    <w:rsid w:val="006F5A12"/>
    <w:rsid w:val="00700D31"/>
    <w:rsid w:val="00710814"/>
    <w:rsid w:val="00712DA1"/>
    <w:rsid w:val="00714108"/>
    <w:rsid w:val="00714B94"/>
    <w:rsid w:val="00731EBB"/>
    <w:rsid w:val="0074272E"/>
    <w:rsid w:val="00746776"/>
    <w:rsid w:val="00751DCC"/>
    <w:rsid w:val="007526CE"/>
    <w:rsid w:val="007654E2"/>
    <w:rsid w:val="007701A8"/>
    <w:rsid w:val="007750B4"/>
    <w:rsid w:val="00780F0B"/>
    <w:rsid w:val="00793879"/>
    <w:rsid w:val="007A02CD"/>
    <w:rsid w:val="007A3F55"/>
    <w:rsid w:val="007B6BE1"/>
    <w:rsid w:val="007C46D5"/>
    <w:rsid w:val="007C4A5D"/>
    <w:rsid w:val="007D5324"/>
    <w:rsid w:val="007D5987"/>
    <w:rsid w:val="007D623C"/>
    <w:rsid w:val="007E14A7"/>
    <w:rsid w:val="007E5B18"/>
    <w:rsid w:val="007F0CA7"/>
    <w:rsid w:val="00800A05"/>
    <w:rsid w:val="008072A8"/>
    <w:rsid w:val="008165E8"/>
    <w:rsid w:val="0081720E"/>
    <w:rsid w:val="008276C5"/>
    <w:rsid w:val="00827B61"/>
    <w:rsid w:val="0083488D"/>
    <w:rsid w:val="00842B0C"/>
    <w:rsid w:val="0084311C"/>
    <w:rsid w:val="00845EC4"/>
    <w:rsid w:val="008475A7"/>
    <w:rsid w:val="00854AD7"/>
    <w:rsid w:val="00854DF5"/>
    <w:rsid w:val="008607D0"/>
    <w:rsid w:val="00864B35"/>
    <w:rsid w:val="00870829"/>
    <w:rsid w:val="0087298B"/>
    <w:rsid w:val="00877ACA"/>
    <w:rsid w:val="008835FC"/>
    <w:rsid w:val="00883BC6"/>
    <w:rsid w:val="00885A1E"/>
    <w:rsid w:val="008A755C"/>
    <w:rsid w:val="008B0156"/>
    <w:rsid w:val="008D42D3"/>
    <w:rsid w:val="008D4867"/>
    <w:rsid w:val="008D5414"/>
    <w:rsid w:val="008E1C2A"/>
    <w:rsid w:val="008E4D1E"/>
    <w:rsid w:val="008E51A9"/>
    <w:rsid w:val="0090256A"/>
    <w:rsid w:val="0090626D"/>
    <w:rsid w:val="00927906"/>
    <w:rsid w:val="00931DF0"/>
    <w:rsid w:val="0094091B"/>
    <w:rsid w:val="00940B76"/>
    <w:rsid w:val="0094315D"/>
    <w:rsid w:val="009451E4"/>
    <w:rsid w:val="00946206"/>
    <w:rsid w:val="00946A73"/>
    <w:rsid w:val="009519C3"/>
    <w:rsid w:val="0096452E"/>
    <w:rsid w:val="00981D7B"/>
    <w:rsid w:val="00983F8D"/>
    <w:rsid w:val="009864EA"/>
    <w:rsid w:val="00993BB1"/>
    <w:rsid w:val="009962A9"/>
    <w:rsid w:val="009A4591"/>
    <w:rsid w:val="009B1388"/>
    <w:rsid w:val="009B7B49"/>
    <w:rsid w:val="009C05CC"/>
    <w:rsid w:val="009C7E85"/>
    <w:rsid w:val="009E6699"/>
    <w:rsid w:val="009F01AE"/>
    <w:rsid w:val="00A1287B"/>
    <w:rsid w:val="00A14E3F"/>
    <w:rsid w:val="00A1518C"/>
    <w:rsid w:val="00A1696C"/>
    <w:rsid w:val="00A21EB0"/>
    <w:rsid w:val="00A23A7A"/>
    <w:rsid w:val="00A36D58"/>
    <w:rsid w:val="00A37D98"/>
    <w:rsid w:val="00A51800"/>
    <w:rsid w:val="00A53E78"/>
    <w:rsid w:val="00A55E64"/>
    <w:rsid w:val="00A60C84"/>
    <w:rsid w:val="00A70770"/>
    <w:rsid w:val="00A722BD"/>
    <w:rsid w:val="00A74807"/>
    <w:rsid w:val="00A820E1"/>
    <w:rsid w:val="00AA1BC4"/>
    <w:rsid w:val="00AA7CC6"/>
    <w:rsid w:val="00AB1E81"/>
    <w:rsid w:val="00AB420B"/>
    <w:rsid w:val="00AC0F86"/>
    <w:rsid w:val="00AC0FCB"/>
    <w:rsid w:val="00AC1573"/>
    <w:rsid w:val="00AC774F"/>
    <w:rsid w:val="00AC78AD"/>
    <w:rsid w:val="00AD78B6"/>
    <w:rsid w:val="00AE58A0"/>
    <w:rsid w:val="00AE7875"/>
    <w:rsid w:val="00AF0FE9"/>
    <w:rsid w:val="00AF50CC"/>
    <w:rsid w:val="00AF51DC"/>
    <w:rsid w:val="00B17789"/>
    <w:rsid w:val="00B33B49"/>
    <w:rsid w:val="00B33BAD"/>
    <w:rsid w:val="00B40A98"/>
    <w:rsid w:val="00B460FB"/>
    <w:rsid w:val="00B55BE9"/>
    <w:rsid w:val="00B572A2"/>
    <w:rsid w:val="00B63C71"/>
    <w:rsid w:val="00B670DB"/>
    <w:rsid w:val="00B71A33"/>
    <w:rsid w:val="00B7316A"/>
    <w:rsid w:val="00B8151C"/>
    <w:rsid w:val="00B82A94"/>
    <w:rsid w:val="00B84F71"/>
    <w:rsid w:val="00BA64D4"/>
    <w:rsid w:val="00BB52EB"/>
    <w:rsid w:val="00BC26FC"/>
    <w:rsid w:val="00BC42E7"/>
    <w:rsid w:val="00BC4318"/>
    <w:rsid w:val="00BC5B58"/>
    <w:rsid w:val="00BC6525"/>
    <w:rsid w:val="00BD25C4"/>
    <w:rsid w:val="00BE05A4"/>
    <w:rsid w:val="00BE3483"/>
    <w:rsid w:val="00BE7DD8"/>
    <w:rsid w:val="00BF18E2"/>
    <w:rsid w:val="00BF5B62"/>
    <w:rsid w:val="00BF6AF5"/>
    <w:rsid w:val="00C106FC"/>
    <w:rsid w:val="00C14ED7"/>
    <w:rsid w:val="00C2718F"/>
    <w:rsid w:val="00C33F8E"/>
    <w:rsid w:val="00C37416"/>
    <w:rsid w:val="00C427C8"/>
    <w:rsid w:val="00C4653F"/>
    <w:rsid w:val="00C504E8"/>
    <w:rsid w:val="00C572C1"/>
    <w:rsid w:val="00C57352"/>
    <w:rsid w:val="00C625DD"/>
    <w:rsid w:val="00C63D04"/>
    <w:rsid w:val="00C64B0C"/>
    <w:rsid w:val="00C6624A"/>
    <w:rsid w:val="00C664B7"/>
    <w:rsid w:val="00C66909"/>
    <w:rsid w:val="00C77714"/>
    <w:rsid w:val="00C80EB0"/>
    <w:rsid w:val="00C82779"/>
    <w:rsid w:val="00C83A51"/>
    <w:rsid w:val="00C8567E"/>
    <w:rsid w:val="00CA4EC2"/>
    <w:rsid w:val="00CA5D8C"/>
    <w:rsid w:val="00CB217B"/>
    <w:rsid w:val="00CC7B2B"/>
    <w:rsid w:val="00CC7CB2"/>
    <w:rsid w:val="00CD30D6"/>
    <w:rsid w:val="00CD321F"/>
    <w:rsid w:val="00CE1A78"/>
    <w:rsid w:val="00CF34DC"/>
    <w:rsid w:val="00D01A42"/>
    <w:rsid w:val="00D05379"/>
    <w:rsid w:val="00D122AC"/>
    <w:rsid w:val="00D12C00"/>
    <w:rsid w:val="00D20902"/>
    <w:rsid w:val="00D406E2"/>
    <w:rsid w:val="00D53DDA"/>
    <w:rsid w:val="00D6785D"/>
    <w:rsid w:val="00D725AB"/>
    <w:rsid w:val="00D911FA"/>
    <w:rsid w:val="00D9672B"/>
    <w:rsid w:val="00D97A2E"/>
    <w:rsid w:val="00D97DE1"/>
    <w:rsid w:val="00DA0F4E"/>
    <w:rsid w:val="00DA1644"/>
    <w:rsid w:val="00DA70A3"/>
    <w:rsid w:val="00DB29FC"/>
    <w:rsid w:val="00DC6BFE"/>
    <w:rsid w:val="00DD521C"/>
    <w:rsid w:val="00DE3DBC"/>
    <w:rsid w:val="00DF7F99"/>
    <w:rsid w:val="00E06B5B"/>
    <w:rsid w:val="00E13991"/>
    <w:rsid w:val="00E13B9C"/>
    <w:rsid w:val="00E14308"/>
    <w:rsid w:val="00E20F57"/>
    <w:rsid w:val="00E252FF"/>
    <w:rsid w:val="00E3042E"/>
    <w:rsid w:val="00E33B41"/>
    <w:rsid w:val="00E36A83"/>
    <w:rsid w:val="00E404D1"/>
    <w:rsid w:val="00E422AE"/>
    <w:rsid w:val="00E45748"/>
    <w:rsid w:val="00E4618A"/>
    <w:rsid w:val="00E47D49"/>
    <w:rsid w:val="00E54FDC"/>
    <w:rsid w:val="00E57690"/>
    <w:rsid w:val="00E664DD"/>
    <w:rsid w:val="00E66E07"/>
    <w:rsid w:val="00E70536"/>
    <w:rsid w:val="00E77A8C"/>
    <w:rsid w:val="00E9010D"/>
    <w:rsid w:val="00EA3AAF"/>
    <w:rsid w:val="00EA6A58"/>
    <w:rsid w:val="00EA7A1F"/>
    <w:rsid w:val="00EB49A1"/>
    <w:rsid w:val="00EB7476"/>
    <w:rsid w:val="00EB7F04"/>
    <w:rsid w:val="00EC2030"/>
    <w:rsid w:val="00EC405F"/>
    <w:rsid w:val="00EC46B5"/>
    <w:rsid w:val="00ED3D9D"/>
    <w:rsid w:val="00EF7A00"/>
    <w:rsid w:val="00F0305C"/>
    <w:rsid w:val="00F14189"/>
    <w:rsid w:val="00F15949"/>
    <w:rsid w:val="00F23C18"/>
    <w:rsid w:val="00F269FA"/>
    <w:rsid w:val="00F27F6C"/>
    <w:rsid w:val="00F37617"/>
    <w:rsid w:val="00F42B0F"/>
    <w:rsid w:val="00F5613D"/>
    <w:rsid w:val="00F6188A"/>
    <w:rsid w:val="00F74A78"/>
    <w:rsid w:val="00F82FE7"/>
    <w:rsid w:val="00F91322"/>
    <w:rsid w:val="00F94496"/>
    <w:rsid w:val="00FA1071"/>
    <w:rsid w:val="00FA261F"/>
    <w:rsid w:val="00FA4E0D"/>
    <w:rsid w:val="00FB4904"/>
    <w:rsid w:val="00FC352C"/>
    <w:rsid w:val="00FC46DD"/>
    <w:rsid w:val="00FE13B1"/>
    <w:rsid w:val="00FF126E"/>
    <w:rsid w:val="2BFD9630"/>
    <w:rsid w:val="2DDD6FE9"/>
    <w:rsid w:val="77CCF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subject"/>
    <w:basedOn w:val="3"/>
    <w:next w:val="3"/>
    <w:link w:val="22"/>
    <w:uiPriority w:val="0"/>
    <w:rPr>
      <w:b/>
      <w:bCs/>
    </w:rPr>
  </w:style>
  <w:style w:type="paragraph" w:styleId="3">
    <w:name w:val="annotation text"/>
    <w:basedOn w:val="1"/>
    <w:link w:val="21"/>
    <w:uiPriority w:val="0"/>
    <w:pPr>
      <w:jc w:val="left"/>
    </w:pPr>
  </w:style>
  <w:style w:type="paragraph" w:styleId="4">
    <w:name w:val="Body Text Indent"/>
    <w:basedOn w:val="1"/>
    <w:link w:val="20"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uiPriority w:val="0"/>
    <w:rPr>
      <w:sz w:val="21"/>
      <w:szCs w:val="21"/>
    </w:rPr>
  </w:style>
  <w:style w:type="table" w:styleId="16">
    <w:name w:val="Table Grid"/>
    <w:basedOn w:val="15"/>
    <w:uiPriority w:val="0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wBefore w:w="0" w:type="auto"/>
    </w:trPr>
  </w:style>
  <w:style w:type="paragraph" w:customStyle="1" w:styleId="17">
    <w:name w:val=" Char"/>
    <w:basedOn w:val="1"/>
    <w:uiPriority w:val="0"/>
  </w:style>
  <w:style w:type="paragraph" w:customStyle="1" w:styleId="18">
    <w:name w:val="正文格式"/>
    <w:basedOn w:val="1"/>
    <w:qFormat/>
    <w:uiPriority w:val="0"/>
    <w:pPr>
      <w:spacing w:line="400" w:lineRule="exact"/>
      <w:ind w:firstLine="200" w:firstLineChars="200"/>
    </w:pPr>
    <w:rPr>
      <w:sz w:val="28"/>
      <w:szCs w:val="28"/>
    </w:rPr>
  </w:style>
  <w:style w:type="paragraph" w:customStyle="1" w:styleId="19">
    <w:name w:val="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20">
    <w:name w:val="正文文本缩进 字符"/>
    <w:aliases w:val="正文文字缩进 字符"/>
    <w:link w:val="4"/>
    <w:locked/>
    <w:uiPriority w:val="0"/>
    <w:rPr>
      <w:rFonts w:ascii="宋体" w:hAnsi="宋体" w:eastAsia="宋体"/>
      <w:kern w:val="2"/>
      <w:sz w:val="28"/>
      <w:szCs w:val="24"/>
      <w:lang w:val="en-US" w:eastAsia="zh-CN" w:bidi="ar-SA"/>
    </w:rPr>
  </w:style>
  <w:style w:type="character" w:customStyle="1" w:styleId="21">
    <w:name w:val="批注文字 字符"/>
    <w:link w:val="3"/>
    <w:uiPriority w:val="0"/>
    <w:rPr>
      <w:kern w:val="2"/>
      <w:sz w:val="21"/>
      <w:szCs w:val="24"/>
    </w:rPr>
  </w:style>
  <w:style w:type="character" w:customStyle="1" w:styleId="22">
    <w:name w:val="批注主题 字符"/>
    <w:link w:val="2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擎天科技</Company>
  <Pages>11</Pages>
  <Words>582</Words>
  <Characters>3323</Characters>
  <Lines>27</Lines>
  <Paragraphs>7</Paragraphs>
  <ScaleCrop>false</ScaleCrop>
  <LinksUpToDate>false</LinksUpToDate>
  <CharactersWithSpaces>3898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2017-02-13T16:20:00Z</dcterms:created>
  <dc:creator>张善平</dc:creator>
  <cp:lastModifiedBy>zhanghong</cp:lastModifiedBy>
  <cp:lastPrinted>2017-02-13T15:59:00Z</cp:lastPrinted>
  <dcterms:modified xsi:type="dcterms:W3CDTF">2022-04-29T11:09:23Z</dcterms:modified>
  <dc:title>江苏省教育厅办公室文件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